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DCF6" w14:textId="6386BB2D" w:rsidR="00535077" w:rsidRPr="00232669" w:rsidRDefault="002E2106" w:rsidP="00232669">
      <w:pPr>
        <w:spacing w:line="360" w:lineRule="auto"/>
        <w:jc w:val="center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 w:rsidRPr="00232669"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《青年地学论坛》第三届理事会组织架构（2019-2022）</w:t>
      </w:r>
    </w:p>
    <w:p w14:paraId="70908BAD" w14:textId="77777777" w:rsidR="00535077" w:rsidRDefault="00535077">
      <w:pPr>
        <w:spacing w:line="360" w:lineRule="auto"/>
        <w:rPr>
          <w:rFonts w:ascii="黑体" w:eastAsia="黑体" w:hAnsi="黑体" w:cs="Times New Roman"/>
          <w:color w:val="333333"/>
          <w:kern w:val="0"/>
          <w:sz w:val="24"/>
          <w:szCs w:val="24"/>
        </w:rPr>
      </w:pPr>
    </w:p>
    <w:p w14:paraId="744B6288" w14:textId="77777777" w:rsidR="00535077" w:rsidRPr="00232669" w:rsidRDefault="002E2106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232669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理事长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：晏宏</w:t>
      </w:r>
    </w:p>
    <w:p w14:paraId="0B0FF0D3" w14:textId="77777777" w:rsidR="00535077" w:rsidRPr="00232669" w:rsidRDefault="002E2106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232669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副理事长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：段洪涛、李高军、刘向军、欧阳朝军、祝惠</w:t>
      </w:r>
    </w:p>
    <w:p w14:paraId="7D96740A" w14:textId="77777777" w:rsidR="00535077" w:rsidRPr="00232669" w:rsidRDefault="002E2106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232669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秘书长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：柳本立</w:t>
      </w:r>
    </w:p>
    <w:p w14:paraId="0FEE95FA" w14:textId="0943F9FA" w:rsidR="00535077" w:rsidRPr="00232669" w:rsidRDefault="002E2106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232669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副秘书长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：黄伟</w:t>
      </w:r>
    </w:p>
    <w:p w14:paraId="0FD9951C" w14:textId="77777777" w:rsidR="00232669" w:rsidRPr="00232669" w:rsidRDefault="00232669">
      <w:pPr>
        <w:spacing w:line="360" w:lineRule="auto"/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</w:pPr>
    </w:p>
    <w:p w14:paraId="4EFC527D" w14:textId="42C78F21" w:rsidR="00535077" w:rsidRPr="00232669" w:rsidRDefault="002E2106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232669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理事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：陈绵润、段洪涛、胡邦琦、黄伟、贾小旭、李大伟、李峰、李高军、李国强、李平、李志伟、梁玉婷、刘国瑞、刘会良、刘向军、刘学炎、柳本立、聂云鹏、牛振川、欧阳朝军、沈焕锋、孙守琴、王芳、王国光、王璞玉、王云强、郗凤明、徐华成、晏宏、叶传永、于禄鹏、赵伟、赵宇鴳、周晓兵、周鑫、祝惠</w:t>
      </w:r>
    </w:p>
    <w:p w14:paraId="7CCAC066" w14:textId="77777777" w:rsidR="00232669" w:rsidRPr="00232669" w:rsidRDefault="00232669">
      <w:pPr>
        <w:spacing w:line="360" w:lineRule="auto"/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</w:pPr>
    </w:p>
    <w:p w14:paraId="40F567DE" w14:textId="77777777" w:rsidR="00535077" w:rsidRPr="00232669" w:rsidRDefault="002E2106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232669">
        <w:rPr>
          <w:rFonts w:ascii="黑体" w:eastAsia="黑体" w:hAnsi="黑体" w:cs="Times New Roman"/>
          <w:b/>
          <w:color w:val="333333"/>
          <w:kern w:val="0"/>
          <w:sz w:val="28"/>
          <w:szCs w:val="28"/>
        </w:rPr>
        <w:t>候补理事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：</w:t>
      </w:r>
      <w:r w:rsidRPr="00232669">
        <w:rPr>
          <w:rFonts w:ascii="黑体" w:eastAsia="黑体" w:hAnsi="黑体" w:cs="Times New Roman"/>
          <w:color w:val="333333"/>
          <w:kern w:val="0"/>
          <w:sz w:val="28"/>
          <w:szCs w:val="28"/>
        </w:rPr>
        <w:t>陈天宇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、</w:t>
      </w:r>
      <w:r w:rsidRPr="00232669">
        <w:rPr>
          <w:rFonts w:ascii="黑体" w:eastAsia="黑体" w:hAnsi="黑体" w:cs="Times New Roman"/>
          <w:color w:val="333333"/>
          <w:kern w:val="0"/>
          <w:sz w:val="28"/>
          <w:szCs w:val="28"/>
        </w:rPr>
        <w:t>高旭波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、</w:t>
      </w:r>
      <w:r w:rsidRPr="00232669">
        <w:rPr>
          <w:rFonts w:ascii="黑体" w:eastAsia="黑体" w:hAnsi="黑体" w:cs="Times New Roman"/>
          <w:color w:val="333333"/>
          <w:kern w:val="0"/>
          <w:sz w:val="28"/>
          <w:szCs w:val="28"/>
        </w:rPr>
        <w:t>耿雷</w:t>
      </w:r>
      <w:r w:rsidRPr="0023266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、何毓新、黄佳聪、李长东、李阳、陆高鹏、邱世灿、田云涛、王国栋、王敬富、王涛、徐志伟、殷宗军、张飞、张文、张艳利、庄艳华、朱经经、朱文彬、宗克清</w:t>
      </w:r>
    </w:p>
    <w:sectPr w:rsidR="00535077" w:rsidRPr="0023266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3E69" w14:textId="77777777" w:rsidR="00F6409E" w:rsidRDefault="00F6409E">
      <w:r>
        <w:separator/>
      </w:r>
    </w:p>
  </w:endnote>
  <w:endnote w:type="continuationSeparator" w:id="0">
    <w:p w14:paraId="07F17B0A" w14:textId="77777777" w:rsidR="00F6409E" w:rsidRDefault="00F6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13260"/>
      <w:docPartObj>
        <w:docPartGallery w:val="AutoText"/>
      </w:docPartObj>
    </w:sdtPr>
    <w:sdtEndPr/>
    <w:sdtContent>
      <w:p w14:paraId="1C783E81" w14:textId="77777777" w:rsidR="00535077" w:rsidRDefault="002E2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028F9D" w14:textId="77777777" w:rsidR="00535077" w:rsidRDefault="005350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DEAA" w14:textId="77777777" w:rsidR="00F6409E" w:rsidRDefault="00F6409E">
      <w:r>
        <w:separator/>
      </w:r>
    </w:p>
  </w:footnote>
  <w:footnote w:type="continuationSeparator" w:id="0">
    <w:p w14:paraId="76863643" w14:textId="77777777" w:rsidR="00F6409E" w:rsidRDefault="00F6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8F21" w14:textId="77777777" w:rsidR="00535077" w:rsidRDefault="005350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7EB32"/>
    <w:multiLevelType w:val="singleLevel"/>
    <w:tmpl w:val="9237EB32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B14FA00F"/>
    <w:multiLevelType w:val="singleLevel"/>
    <w:tmpl w:val="B14FA00F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3C512FB1"/>
    <w:multiLevelType w:val="multilevel"/>
    <w:tmpl w:val="3C512FB1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0437DA3"/>
    <w:multiLevelType w:val="multilevel"/>
    <w:tmpl w:val="40437DA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A224251"/>
    <w:multiLevelType w:val="multilevel"/>
    <w:tmpl w:val="4A224251"/>
    <w:lvl w:ilvl="0">
      <w:start w:val="1"/>
      <w:numFmt w:val="decimalEnclosedCircle"/>
      <w:lvlText w:val="%1"/>
      <w:lvlJc w:val="left"/>
      <w:pPr>
        <w:ind w:left="360" w:hanging="360"/>
      </w:pPr>
      <w:rPr>
        <w:rFonts w:ascii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TKwMDSzMDcyszRX0lEKTi0uzszPAykwNKkFAI8EWMUtAAAA"/>
    <w:docVar w:name="commondata" w:val="eyJoZGlkIjoiOTgwY2U1NGRhNGFkM2I4Mjg4MDNiNDM5ZTk5M2QyMDkifQ=="/>
  </w:docVars>
  <w:rsids>
    <w:rsidRoot w:val="00EB266D"/>
    <w:rsid w:val="00054681"/>
    <w:rsid w:val="00062188"/>
    <w:rsid w:val="00073C94"/>
    <w:rsid w:val="00091E8F"/>
    <w:rsid w:val="000A07E0"/>
    <w:rsid w:val="000A1036"/>
    <w:rsid w:val="000A5A02"/>
    <w:rsid w:val="000C523D"/>
    <w:rsid w:val="00105CDA"/>
    <w:rsid w:val="0011117C"/>
    <w:rsid w:val="0012615B"/>
    <w:rsid w:val="00143A26"/>
    <w:rsid w:val="00147DCE"/>
    <w:rsid w:val="001537D8"/>
    <w:rsid w:val="00162D19"/>
    <w:rsid w:val="00163874"/>
    <w:rsid w:val="00167C36"/>
    <w:rsid w:val="00183C92"/>
    <w:rsid w:val="0019412F"/>
    <w:rsid w:val="001C2A6E"/>
    <w:rsid w:val="001C6ABD"/>
    <w:rsid w:val="001D2CE7"/>
    <w:rsid w:val="001E54C9"/>
    <w:rsid w:val="001E7513"/>
    <w:rsid w:val="0020361A"/>
    <w:rsid w:val="00217681"/>
    <w:rsid w:val="00232669"/>
    <w:rsid w:val="00235052"/>
    <w:rsid w:val="00236099"/>
    <w:rsid w:val="00256422"/>
    <w:rsid w:val="002972B3"/>
    <w:rsid w:val="002D40F9"/>
    <w:rsid w:val="002E2106"/>
    <w:rsid w:val="00315D66"/>
    <w:rsid w:val="00337D89"/>
    <w:rsid w:val="003453DB"/>
    <w:rsid w:val="00372308"/>
    <w:rsid w:val="003764BE"/>
    <w:rsid w:val="003875FD"/>
    <w:rsid w:val="003B4274"/>
    <w:rsid w:val="003D7212"/>
    <w:rsid w:val="003E44F7"/>
    <w:rsid w:val="003E5C8A"/>
    <w:rsid w:val="003F29CD"/>
    <w:rsid w:val="0042043E"/>
    <w:rsid w:val="00452095"/>
    <w:rsid w:val="0045270D"/>
    <w:rsid w:val="0047568A"/>
    <w:rsid w:val="00484F14"/>
    <w:rsid w:val="004B2D10"/>
    <w:rsid w:val="004C6377"/>
    <w:rsid w:val="004D5AE9"/>
    <w:rsid w:val="004E1C19"/>
    <w:rsid w:val="004F0DA5"/>
    <w:rsid w:val="00535077"/>
    <w:rsid w:val="00536414"/>
    <w:rsid w:val="00583F9B"/>
    <w:rsid w:val="005A344C"/>
    <w:rsid w:val="005E0C5A"/>
    <w:rsid w:val="005E5BB8"/>
    <w:rsid w:val="005E6386"/>
    <w:rsid w:val="006038AD"/>
    <w:rsid w:val="00610679"/>
    <w:rsid w:val="006449B5"/>
    <w:rsid w:val="006455CF"/>
    <w:rsid w:val="00646F22"/>
    <w:rsid w:val="0064706A"/>
    <w:rsid w:val="00652B2A"/>
    <w:rsid w:val="00667D3D"/>
    <w:rsid w:val="0069772E"/>
    <w:rsid w:val="006A4E21"/>
    <w:rsid w:val="006A7C9D"/>
    <w:rsid w:val="006B4254"/>
    <w:rsid w:val="006E4B57"/>
    <w:rsid w:val="006E4E2A"/>
    <w:rsid w:val="006E7FEE"/>
    <w:rsid w:val="006F3ABB"/>
    <w:rsid w:val="0070790B"/>
    <w:rsid w:val="0071478D"/>
    <w:rsid w:val="00730EF0"/>
    <w:rsid w:val="00741FF4"/>
    <w:rsid w:val="00776643"/>
    <w:rsid w:val="007A7334"/>
    <w:rsid w:val="007B6019"/>
    <w:rsid w:val="007C3D09"/>
    <w:rsid w:val="007C5A58"/>
    <w:rsid w:val="007C7C8D"/>
    <w:rsid w:val="007E6A30"/>
    <w:rsid w:val="008044E8"/>
    <w:rsid w:val="008057B5"/>
    <w:rsid w:val="0081466D"/>
    <w:rsid w:val="008146DB"/>
    <w:rsid w:val="00821E9A"/>
    <w:rsid w:val="00850495"/>
    <w:rsid w:val="00853F48"/>
    <w:rsid w:val="00862936"/>
    <w:rsid w:val="008956AC"/>
    <w:rsid w:val="008B0B1F"/>
    <w:rsid w:val="008C7CB8"/>
    <w:rsid w:val="008F0865"/>
    <w:rsid w:val="00905544"/>
    <w:rsid w:val="0093021A"/>
    <w:rsid w:val="00972218"/>
    <w:rsid w:val="0097597C"/>
    <w:rsid w:val="009A2BEF"/>
    <w:rsid w:val="009A7AEB"/>
    <w:rsid w:val="009D51A2"/>
    <w:rsid w:val="009D60BB"/>
    <w:rsid w:val="009E6FF6"/>
    <w:rsid w:val="00A16DF6"/>
    <w:rsid w:val="00A21F91"/>
    <w:rsid w:val="00A277B3"/>
    <w:rsid w:val="00A37FC3"/>
    <w:rsid w:val="00A460BB"/>
    <w:rsid w:val="00A84C20"/>
    <w:rsid w:val="00A87726"/>
    <w:rsid w:val="00AE1A26"/>
    <w:rsid w:val="00AE5F43"/>
    <w:rsid w:val="00B12A16"/>
    <w:rsid w:val="00B13531"/>
    <w:rsid w:val="00B418A7"/>
    <w:rsid w:val="00B431E4"/>
    <w:rsid w:val="00B5685A"/>
    <w:rsid w:val="00B770ED"/>
    <w:rsid w:val="00BC5D3B"/>
    <w:rsid w:val="00BD1FFF"/>
    <w:rsid w:val="00BD4E29"/>
    <w:rsid w:val="00C15BCA"/>
    <w:rsid w:val="00C25C7A"/>
    <w:rsid w:val="00C417CD"/>
    <w:rsid w:val="00C43780"/>
    <w:rsid w:val="00C74912"/>
    <w:rsid w:val="00CB1A1B"/>
    <w:rsid w:val="00CC3B82"/>
    <w:rsid w:val="00CD534A"/>
    <w:rsid w:val="00CE5B3C"/>
    <w:rsid w:val="00D272E7"/>
    <w:rsid w:val="00D66CB6"/>
    <w:rsid w:val="00DA4073"/>
    <w:rsid w:val="00DA4655"/>
    <w:rsid w:val="00DC65E5"/>
    <w:rsid w:val="00DF5C12"/>
    <w:rsid w:val="00E252F7"/>
    <w:rsid w:val="00E318AF"/>
    <w:rsid w:val="00E4021B"/>
    <w:rsid w:val="00E60303"/>
    <w:rsid w:val="00E71AC7"/>
    <w:rsid w:val="00E777B7"/>
    <w:rsid w:val="00E94552"/>
    <w:rsid w:val="00EB266D"/>
    <w:rsid w:val="00EB7793"/>
    <w:rsid w:val="00EC4C69"/>
    <w:rsid w:val="00ED073E"/>
    <w:rsid w:val="00EE043B"/>
    <w:rsid w:val="00EE18B8"/>
    <w:rsid w:val="00F540E6"/>
    <w:rsid w:val="00F6409E"/>
    <w:rsid w:val="00F92926"/>
    <w:rsid w:val="00F96239"/>
    <w:rsid w:val="00FA1597"/>
    <w:rsid w:val="00FB59E8"/>
    <w:rsid w:val="00FB6D7C"/>
    <w:rsid w:val="00FD14F6"/>
    <w:rsid w:val="00FE7B53"/>
    <w:rsid w:val="00FF4C00"/>
    <w:rsid w:val="0C6236CC"/>
    <w:rsid w:val="289723E5"/>
    <w:rsid w:val="2CB27900"/>
    <w:rsid w:val="30450A8C"/>
    <w:rsid w:val="3608233F"/>
    <w:rsid w:val="4B1F21AD"/>
    <w:rsid w:val="5FD255E8"/>
    <w:rsid w:val="678A0557"/>
    <w:rsid w:val="691602F4"/>
    <w:rsid w:val="699479CE"/>
    <w:rsid w:val="6EBB0C71"/>
    <w:rsid w:val="6F286FD3"/>
    <w:rsid w:val="7ABE6A3D"/>
    <w:rsid w:val="7FE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D200"/>
  <w15:docId w15:val="{0455D1EE-26F0-405D-8791-3D9C630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422C-B8D2-404B-8B6A-133120C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g9366x@gmail.com</cp:lastModifiedBy>
  <cp:revision>101</cp:revision>
  <dcterms:created xsi:type="dcterms:W3CDTF">2022-06-15T03:28:00Z</dcterms:created>
  <dcterms:modified xsi:type="dcterms:W3CDTF">2022-10-18T08:20:00Z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aac5bcd9a45c9f3eb28dbc417c9709e58df58b3ba7b231b3cc4e05a83bd8e94d</vt:lpwstr>
  </property>
  <property fmtid="{D5CDD505-2E9C-101B-9397-08002B2CF9AE}" pid="3" name="KSOProductBuildVer">
    <vt:lpwstr>2052-11.1.0.12358</vt:lpwstr>
  </property>
  <property fmtid="{D5CDD505-2E9C-101B-9397-08002B2CF9AE}" pid="4" name="ICV">
    <vt:lpwstr>751D24AF58864B6894105A26FE5E1962</vt:lpwstr>
  </property>
</Properties>
</file>