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6" w:rsidRPr="00952A67" w:rsidRDefault="00755BE3" w:rsidP="00B208C2">
      <w:pPr>
        <w:jc w:val="center"/>
        <w:rPr>
          <w:sz w:val="36"/>
          <w:szCs w:val="36"/>
        </w:rPr>
      </w:pPr>
      <w:r>
        <w:rPr>
          <w:rFonts w:ascii="Arial" w:cs="Arial" w:hint="eastAsia"/>
          <w:b/>
          <w:sz w:val="36"/>
          <w:szCs w:val="36"/>
        </w:rPr>
        <w:t xml:space="preserve">   </w:t>
      </w:r>
      <w:r w:rsidR="00596FC6" w:rsidRPr="00952A67">
        <w:rPr>
          <w:rFonts w:ascii="Arial" w:cs="Arial"/>
          <w:b/>
          <w:sz w:val="36"/>
          <w:szCs w:val="36"/>
        </w:rPr>
        <w:t>参展</w:t>
      </w:r>
      <w:r w:rsidR="000354B0" w:rsidRPr="00952A67">
        <w:rPr>
          <w:rFonts w:ascii="Arial" w:cs="Arial" w:hint="eastAsia"/>
          <w:b/>
          <w:sz w:val="36"/>
          <w:szCs w:val="36"/>
        </w:rPr>
        <w:t>回执单</w:t>
      </w:r>
    </w:p>
    <w:tbl>
      <w:tblPr>
        <w:tblpPr w:leftFromText="180" w:rightFromText="180" w:vertAnchor="text" w:horzAnchor="margin" w:tblpXSpec="center" w:tblpY="320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280"/>
        <w:gridCol w:w="25"/>
        <w:gridCol w:w="339"/>
        <w:gridCol w:w="1288"/>
        <w:gridCol w:w="1280"/>
        <w:gridCol w:w="914"/>
        <w:gridCol w:w="367"/>
        <w:gridCol w:w="1102"/>
      </w:tblGrid>
      <w:tr w:rsidR="000354B0" w:rsidRPr="0098256A" w:rsidTr="000354B0">
        <w:trPr>
          <w:trHeight w:val="480"/>
        </w:trPr>
        <w:tc>
          <w:tcPr>
            <w:tcW w:w="2846" w:type="dxa"/>
            <w:vMerge w:val="restart"/>
          </w:tcPr>
          <w:p w:rsidR="000354B0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 w:hint="eastAsia"/>
                <w:sz w:val="20"/>
                <w:szCs w:val="20"/>
              </w:rPr>
              <w:t>参展</w:t>
            </w:r>
            <w:r w:rsidRPr="0098256A">
              <w:rPr>
                <w:rFonts w:ascii="Arial" w:cs="Arial"/>
                <w:sz w:val="20"/>
                <w:szCs w:val="20"/>
              </w:rPr>
              <w:t>单位</w:t>
            </w:r>
            <w:r w:rsidRPr="0098256A">
              <w:rPr>
                <w:rFonts w:ascii="Arial" w:cs="Arial" w:hint="eastAsia"/>
                <w:sz w:val="20"/>
                <w:szCs w:val="20"/>
              </w:rPr>
              <w:t>名称</w:t>
            </w:r>
          </w:p>
          <w:p w:rsidR="000354B0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中文</w:t>
            </w:r>
          </w:p>
        </w:tc>
        <w:tc>
          <w:tcPr>
            <w:tcW w:w="5290" w:type="dxa"/>
            <w:gridSpan w:val="6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54B0" w:rsidRPr="0098256A" w:rsidTr="000354B0">
        <w:trPr>
          <w:trHeight w:val="409"/>
        </w:trPr>
        <w:tc>
          <w:tcPr>
            <w:tcW w:w="2846" w:type="dxa"/>
            <w:vMerge/>
          </w:tcPr>
          <w:p w:rsidR="000354B0" w:rsidRPr="0098256A" w:rsidRDefault="000354B0" w:rsidP="000354B0">
            <w:pPr>
              <w:jc w:val="center"/>
              <w:rPr>
                <w:rFonts w:asci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5290" w:type="dxa"/>
            <w:gridSpan w:val="6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54B0" w:rsidRPr="0098256A" w:rsidTr="000354B0">
        <w:trPr>
          <w:trHeight w:val="664"/>
        </w:trPr>
        <w:tc>
          <w:tcPr>
            <w:tcW w:w="2846" w:type="dxa"/>
          </w:tcPr>
          <w:p w:rsidR="000354B0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单位详细地址</w:t>
            </w:r>
          </w:p>
          <w:p w:rsidR="000354B0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1280" w:type="dxa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中文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邮政编码</w:t>
            </w:r>
          </w:p>
        </w:tc>
        <w:tc>
          <w:tcPr>
            <w:tcW w:w="1102" w:type="dxa"/>
            <w:shd w:val="clear" w:color="auto" w:fill="auto"/>
          </w:tcPr>
          <w:p w:rsidR="000354B0" w:rsidRPr="0098256A" w:rsidRDefault="000354B0" w:rsidP="000354B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FC6" w:rsidRPr="0098256A" w:rsidTr="000354B0">
        <w:trPr>
          <w:trHeight w:val="327"/>
        </w:trPr>
        <w:tc>
          <w:tcPr>
            <w:tcW w:w="2846" w:type="dxa"/>
          </w:tcPr>
          <w:p w:rsidR="00596FC6" w:rsidRPr="0098256A" w:rsidRDefault="00596FC6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联系人</w:t>
            </w:r>
          </w:p>
          <w:p w:rsidR="00596FC6" w:rsidRPr="0098256A" w:rsidRDefault="00596FC6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1644" w:type="dxa"/>
            <w:gridSpan w:val="3"/>
          </w:tcPr>
          <w:p w:rsidR="00596FC6" w:rsidRPr="0098256A" w:rsidRDefault="00596FC6" w:rsidP="000354B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596FC6" w:rsidRPr="0098256A" w:rsidRDefault="00596FC6" w:rsidP="000354B0">
            <w:pPr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联系电话：</w:t>
            </w:r>
          </w:p>
          <w:p w:rsidR="00596FC6" w:rsidRPr="0098256A" w:rsidRDefault="00596FC6" w:rsidP="000354B0">
            <w:pPr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280" w:type="dxa"/>
          </w:tcPr>
          <w:p w:rsidR="00596FC6" w:rsidRPr="0098256A" w:rsidRDefault="00596FC6" w:rsidP="00035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596FC6" w:rsidRPr="0098256A" w:rsidRDefault="00596FC6" w:rsidP="000354B0">
            <w:pPr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手机：</w:t>
            </w:r>
            <w:r w:rsidRPr="0098256A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1469" w:type="dxa"/>
            <w:gridSpan w:val="2"/>
          </w:tcPr>
          <w:p w:rsidR="00596FC6" w:rsidRPr="0098256A" w:rsidRDefault="00596FC6" w:rsidP="00035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FC6" w:rsidRPr="0098256A" w:rsidTr="000354B0">
        <w:trPr>
          <w:trHeight w:val="327"/>
        </w:trPr>
        <w:tc>
          <w:tcPr>
            <w:tcW w:w="2846" w:type="dxa"/>
          </w:tcPr>
          <w:p w:rsidR="000354B0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 w:hint="eastAsia"/>
                <w:sz w:val="20"/>
                <w:szCs w:val="20"/>
              </w:rPr>
              <w:t>联系</w:t>
            </w:r>
            <w:r w:rsidRPr="0098256A">
              <w:rPr>
                <w:rFonts w:ascii="Arial" w:cs="Arial"/>
                <w:sz w:val="20"/>
                <w:szCs w:val="20"/>
              </w:rPr>
              <w:t>电子邮箱</w:t>
            </w:r>
          </w:p>
          <w:p w:rsidR="00596FC6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95" w:type="dxa"/>
            <w:gridSpan w:val="8"/>
          </w:tcPr>
          <w:p w:rsidR="00596FC6" w:rsidRPr="0098256A" w:rsidRDefault="00596FC6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96FC6" w:rsidRPr="0098256A" w:rsidTr="000354B0">
        <w:trPr>
          <w:trHeight w:val="327"/>
        </w:trPr>
        <w:tc>
          <w:tcPr>
            <w:tcW w:w="2846" w:type="dxa"/>
          </w:tcPr>
          <w:p w:rsidR="000354B0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单位网址</w:t>
            </w:r>
          </w:p>
          <w:p w:rsidR="00596FC6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212" w:type="dxa"/>
            <w:gridSpan w:val="5"/>
          </w:tcPr>
          <w:p w:rsidR="00596FC6" w:rsidRPr="0098256A" w:rsidRDefault="00596FC6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83" w:type="dxa"/>
            <w:gridSpan w:val="3"/>
          </w:tcPr>
          <w:p w:rsidR="00596FC6" w:rsidRPr="0098256A" w:rsidRDefault="00596FC6" w:rsidP="000354B0">
            <w:pPr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传真：</w:t>
            </w:r>
          </w:p>
          <w:p w:rsidR="00596FC6" w:rsidRPr="0098256A" w:rsidRDefault="00596FC6" w:rsidP="000354B0">
            <w:pPr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0354B0" w:rsidRPr="0098256A" w:rsidTr="000354B0">
        <w:trPr>
          <w:trHeight w:val="327"/>
        </w:trPr>
        <w:tc>
          <w:tcPr>
            <w:tcW w:w="2846" w:type="dxa"/>
          </w:tcPr>
          <w:p w:rsidR="000354B0" w:rsidRPr="0098256A" w:rsidRDefault="000354B0" w:rsidP="000354B0">
            <w:pPr>
              <w:jc w:val="center"/>
              <w:rPr>
                <w:rFonts w:ascii="Arial" w:cs="Arial"/>
                <w:sz w:val="20"/>
                <w:szCs w:val="20"/>
              </w:rPr>
            </w:pPr>
            <w:r w:rsidRPr="0098256A">
              <w:rPr>
                <w:rFonts w:ascii="Arial" w:cs="Arial" w:hint="eastAsia"/>
                <w:sz w:val="20"/>
                <w:szCs w:val="20"/>
              </w:rPr>
              <w:t>预定</w:t>
            </w:r>
            <w:r w:rsidRPr="0098256A">
              <w:rPr>
                <w:rFonts w:ascii="Arial" w:cs="Arial"/>
                <w:sz w:val="20"/>
                <w:szCs w:val="20"/>
              </w:rPr>
              <w:t>展位</w:t>
            </w:r>
            <w:r w:rsidRPr="0098256A">
              <w:rPr>
                <w:rFonts w:ascii="Arial" w:cs="Arial" w:hint="eastAsia"/>
                <w:sz w:val="20"/>
                <w:szCs w:val="20"/>
              </w:rPr>
              <w:t>数量</w:t>
            </w:r>
          </w:p>
          <w:p w:rsidR="000354B0" w:rsidRPr="0098256A" w:rsidRDefault="000354B0" w:rsidP="009F2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5" w:type="dxa"/>
            <w:gridSpan w:val="8"/>
          </w:tcPr>
          <w:p w:rsidR="000354B0" w:rsidRPr="0098256A" w:rsidRDefault="000354B0" w:rsidP="000354B0">
            <w:pPr>
              <w:rPr>
                <w:sz w:val="20"/>
                <w:szCs w:val="20"/>
              </w:rPr>
            </w:pPr>
          </w:p>
        </w:tc>
      </w:tr>
      <w:tr w:rsidR="00596FC6" w:rsidRPr="0098256A" w:rsidTr="000354B0">
        <w:trPr>
          <w:trHeight w:val="327"/>
        </w:trPr>
        <w:tc>
          <w:tcPr>
            <w:tcW w:w="2846" w:type="dxa"/>
          </w:tcPr>
          <w:p w:rsidR="000354B0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cs="Arial"/>
                <w:sz w:val="20"/>
                <w:szCs w:val="20"/>
              </w:rPr>
              <w:t>展品内容</w:t>
            </w:r>
          </w:p>
          <w:p w:rsidR="00596FC6" w:rsidRPr="0098256A" w:rsidRDefault="000354B0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/>
                <w:sz w:val="20"/>
                <w:szCs w:val="20"/>
              </w:rPr>
              <w:t>Exhibitor exhibits</w:t>
            </w:r>
          </w:p>
        </w:tc>
        <w:tc>
          <w:tcPr>
            <w:tcW w:w="6595" w:type="dxa"/>
            <w:gridSpan w:val="8"/>
          </w:tcPr>
          <w:p w:rsidR="00596FC6" w:rsidRPr="0098256A" w:rsidRDefault="00596FC6" w:rsidP="000354B0">
            <w:pPr>
              <w:rPr>
                <w:sz w:val="20"/>
                <w:szCs w:val="20"/>
              </w:rPr>
            </w:pPr>
          </w:p>
        </w:tc>
      </w:tr>
      <w:tr w:rsidR="00596FC6" w:rsidRPr="0098256A" w:rsidTr="000354B0">
        <w:trPr>
          <w:trHeight w:val="327"/>
        </w:trPr>
        <w:tc>
          <w:tcPr>
            <w:tcW w:w="2846" w:type="dxa"/>
          </w:tcPr>
          <w:p w:rsidR="00596FC6" w:rsidRPr="0098256A" w:rsidRDefault="009F29A1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56A">
              <w:rPr>
                <w:rFonts w:ascii="Arial" w:hAnsi="Arial" w:cs="Arial" w:hint="eastAsia"/>
                <w:sz w:val="20"/>
                <w:szCs w:val="20"/>
              </w:rPr>
              <w:t>其他合作</w:t>
            </w:r>
            <w:r w:rsidR="00F817F4" w:rsidRPr="0098256A">
              <w:rPr>
                <w:rFonts w:ascii="Arial" w:hAnsi="Arial" w:cs="Arial" w:hint="eastAsia"/>
                <w:sz w:val="20"/>
                <w:szCs w:val="20"/>
              </w:rPr>
              <w:t>方式</w:t>
            </w:r>
            <w:r w:rsidR="006A2ED1" w:rsidRPr="0098256A">
              <w:rPr>
                <w:rFonts w:ascii="Arial" w:hAnsi="Arial" w:cs="Arial" w:hint="eastAsia"/>
                <w:sz w:val="20"/>
                <w:szCs w:val="20"/>
              </w:rPr>
              <w:t>（赞助、广告</w:t>
            </w:r>
            <w:r w:rsidR="00F817F4" w:rsidRPr="0098256A">
              <w:rPr>
                <w:rFonts w:ascii="Arial" w:hAnsi="Arial" w:cs="Arial" w:hint="eastAsia"/>
                <w:sz w:val="20"/>
                <w:szCs w:val="20"/>
              </w:rPr>
              <w:t>等</w:t>
            </w:r>
            <w:r w:rsidR="006A2ED1" w:rsidRPr="0098256A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9F29A1" w:rsidRPr="0098256A" w:rsidRDefault="009F29A1" w:rsidP="00035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5" w:type="dxa"/>
            <w:gridSpan w:val="8"/>
          </w:tcPr>
          <w:p w:rsidR="00596FC6" w:rsidRPr="0098256A" w:rsidRDefault="00596FC6" w:rsidP="000354B0">
            <w:pPr>
              <w:pStyle w:val="a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96FC6" w:rsidRDefault="00596FC6" w:rsidP="00596FC6"/>
    <w:p w:rsidR="009F29A1" w:rsidRPr="00F817F4" w:rsidRDefault="009F29A1" w:rsidP="00596FC6"/>
    <w:p w:rsidR="00F817F4" w:rsidRPr="00952A67" w:rsidRDefault="00F817F4" w:rsidP="00596FC6">
      <w:pPr>
        <w:rPr>
          <w:rFonts w:ascii="Arial" w:hAnsi="Arial" w:cs="Arial"/>
          <w:color w:val="000000"/>
          <w:szCs w:val="21"/>
        </w:rPr>
      </w:pPr>
      <w:r w:rsidRPr="00952A67">
        <w:rPr>
          <w:rFonts w:ascii="Arial" w:hAnsi="Arial" w:cs="Arial"/>
          <w:color w:val="000000"/>
          <w:szCs w:val="21"/>
        </w:rPr>
        <w:t>将填好的回执单</w:t>
      </w:r>
      <w:r w:rsidRPr="00952A67">
        <w:rPr>
          <w:rFonts w:ascii="Arial" w:hAnsi="Arial" w:cs="Arial" w:hint="eastAsia"/>
          <w:color w:val="000000"/>
          <w:szCs w:val="21"/>
        </w:rPr>
        <w:t xml:space="preserve"> </w:t>
      </w:r>
      <w:r w:rsidRPr="00952A67">
        <w:rPr>
          <w:rFonts w:ascii="Arial" w:hAnsi="Arial" w:cs="Arial" w:hint="eastAsia"/>
          <w:color w:val="000000"/>
          <w:szCs w:val="21"/>
        </w:rPr>
        <w:t>回传到</w:t>
      </w:r>
      <w:r w:rsidR="00E513CE">
        <w:rPr>
          <w:rFonts w:ascii="Arial" w:hAnsi="Arial" w:cs="Arial" w:hint="eastAsia"/>
          <w:color w:val="000000"/>
          <w:szCs w:val="21"/>
        </w:rPr>
        <w:t>Scarlett@aconf.</w:t>
      </w:r>
      <w:r w:rsidR="00E513CE">
        <w:rPr>
          <w:rFonts w:ascii="Arial" w:hAnsi="Arial" w:cs="Arial"/>
          <w:color w:val="000000"/>
          <w:szCs w:val="21"/>
        </w:rPr>
        <w:t>org</w:t>
      </w:r>
      <w:r w:rsidR="00D9368A">
        <w:rPr>
          <w:rFonts w:ascii="Arial" w:hAnsi="Arial" w:cs="Arial" w:hint="eastAsia"/>
          <w:color w:val="000000"/>
          <w:szCs w:val="21"/>
        </w:rPr>
        <w:t>，</w:t>
      </w:r>
      <w:r w:rsidR="00736DFE">
        <w:rPr>
          <w:rFonts w:ascii="Arial" w:hAnsi="Arial" w:cs="Arial" w:hint="eastAsia"/>
          <w:color w:val="000000"/>
          <w:szCs w:val="21"/>
        </w:rPr>
        <w:t>会务组收到回执单将</w:t>
      </w:r>
      <w:r w:rsidR="005919E8" w:rsidRPr="00952A67">
        <w:rPr>
          <w:rFonts w:ascii="Arial" w:hAnsi="Arial" w:cs="Arial" w:hint="eastAsia"/>
          <w:color w:val="000000"/>
          <w:szCs w:val="21"/>
        </w:rPr>
        <w:t>在</w:t>
      </w:r>
      <w:r w:rsidR="005919E8" w:rsidRPr="00952A67">
        <w:rPr>
          <w:rFonts w:ascii="Arial" w:hAnsi="Arial" w:cs="Arial" w:hint="eastAsia"/>
          <w:color w:val="000000"/>
          <w:szCs w:val="21"/>
        </w:rPr>
        <w:t>2</w:t>
      </w:r>
      <w:r w:rsidR="005919E8" w:rsidRPr="00952A67">
        <w:rPr>
          <w:rFonts w:ascii="Arial" w:hAnsi="Arial" w:cs="Arial" w:hint="eastAsia"/>
          <w:color w:val="000000"/>
          <w:szCs w:val="21"/>
        </w:rPr>
        <w:t>个工作日</w:t>
      </w:r>
      <w:r w:rsidR="00005724" w:rsidRPr="00952A67">
        <w:rPr>
          <w:rFonts w:ascii="Arial" w:hAnsi="Arial" w:cs="Arial" w:hint="eastAsia"/>
          <w:color w:val="000000"/>
          <w:szCs w:val="21"/>
        </w:rPr>
        <w:t>内与您联系，如果参展单位没有接到会务组邮件</w:t>
      </w:r>
      <w:r w:rsidR="000D3B3D" w:rsidRPr="00952A67">
        <w:rPr>
          <w:rFonts w:ascii="Arial" w:hAnsi="Arial" w:cs="Arial" w:hint="eastAsia"/>
          <w:color w:val="000000"/>
          <w:szCs w:val="21"/>
        </w:rPr>
        <w:t>或者电话</w:t>
      </w:r>
      <w:r w:rsidR="00005724" w:rsidRPr="00952A67">
        <w:rPr>
          <w:rFonts w:ascii="Arial" w:hAnsi="Arial" w:cs="Arial" w:hint="eastAsia"/>
          <w:color w:val="000000"/>
          <w:szCs w:val="21"/>
        </w:rPr>
        <w:t>请与会务组联系。</w:t>
      </w:r>
    </w:p>
    <w:p w:rsidR="00005724" w:rsidRDefault="00005724" w:rsidP="00596FC6">
      <w:pPr>
        <w:rPr>
          <w:rFonts w:ascii="Arial" w:hAnsi="Arial" w:cs="Arial"/>
          <w:color w:val="000000"/>
          <w:szCs w:val="21"/>
        </w:rPr>
      </w:pPr>
    </w:p>
    <w:p w:rsidR="0098256A" w:rsidRDefault="0098256A" w:rsidP="00596FC6">
      <w:pPr>
        <w:rPr>
          <w:rFonts w:ascii="Arial" w:hAnsi="Arial" w:cs="Arial"/>
          <w:color w:val="000000"/>
          <w:szCs w:val="21"/>
        </w:rPr>
      </w:pPr>
    </w:p>
    <w:p w:rsidR="0098256A" w:rsidRPr="0098256A" w:rsidRDefault="0098256A" w:rsidP="00596FC6">
      <w:pPr>
        <w:rPr>
          <w:rFonts w:ascii="Arial" w:hAnsi="Arial" w:cs="Arial"/>
          <w:color w:val="000000"/>
          <w:szCs w:val="21"/>
        </w:rPr>
      </w:pPr>
    </w:p>
    <w:p w:rsidR="00E513CE" w:rsidRDefault="00A86CF4" w:rsidP="00596FC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参展联系人：</w:t>
      </w:r>
      <w:r w:rsidR="0098256A">
        <w:rPr>
          <w:rFonts w:ascii="Arial" w:hAnsi="Arial" w:cs="Arial" w:hint="eastAsia"/>
          <w:color w:val="000000"/>
          <w:sz w:val="18"/>
          <w:szCs w:val="18"/>
        </w:rPr>
        <w:t>谭美霞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电话：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513CE">
        <w:rPr>
          <w:rFonts w:ascii="Arial" w:hAnsi="Arial" w:cs="Arial"/>
          <w:color w:val="000000"/>
          <w:sz w:val="18"/>
          <w:szCs w:val="18"/>
        </w:rPr>
        <w:t>027-88303881</w:t>
      </w:r>
      <w:bookmarkStart w:id="0" w:name="_GoBack"/>
      <w:bookmarkEnd w:id="0"/>
    </w:p>
    <w:p w:rsidR="009F29A1" w:rsidRPr="00005724" w:rsidRDefault="00A86CF4" w:rsidP="00596FC6">
      <w:r>
        <w:rPr>
          <w:rFonts w:ascii="Arial" w:hAnsi="Arial" w:cs="Arial"/>
          <w:color w:val="000000"/>
          <w:sz w:val="18"/>
          <w:szCs w:val="18"/>
        </w:rPr>
        <w:t>电子邮件：</w:t>
      </w:r>
      <w:r w:rsidR="00E513CE">
        <w:t>scarlett@aconf.org</w:t>
      </w:r>
      <w:r w:rsidR="0098256A">
        <w:rPr>
          <w:rFonts w:hint="eastAsia"/>
        </w:rPr>
        <w:t xml:space="preserve"> </w:t>
      </w:r>
    </w:p>
    <w:p w:rsidR="009F29A1" w:rsidRDefault="009F29A1" w:rsidP="00596FC6"/>
    <w:p w:rsidR="009F29A1" w:rsidRDefault="009F29A1" w:rsidP="00596FC6"/>
    <w:p w:rsidR="009F29A1" w:rsidRDefault="009F29A1" w:rsidP="00596FC6"/>
    <w:p w:rsidR="009F29A1" w:rsidRDefault="009F29A1" w:rsidP="00596FC6"/>
    <w:p w:rsidR="009F29A1" w:rsidRDefault="009F29A1" w:rsidP="00596FC6"/>
    <w:p w:rsidR="009F29A1" w:rsidRDefault="009F29A1" w:rsidP="00596FC6"/>
    <w:p w:rsidR="009F29A1" w:rsidRPr="00596FC6" w:rsidRDefault="009F29A1" w:rsidP="00596FC6"/>
    <w:sectPr w:rsidR="009F29A1" w:rsidRPr="00596FC6" w:rsidSect="002E3FBC">
      <w:headerReference w:type="default" r:id="rId6"/>
      <w:pgSz w:w="11906" w:h="16838"/>
      <w:pgMar w:top="851" w:right="1106" w:bottom="851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4D" w:rsidRDefault="00927F4D">
      <w:r>
        <w:separator/>
      </w:r>
    </w:p>
  </w:endnote>
  <w:endnote w:type="continuationSeparator" w:id="0">
    <w:p w:rsidR="00927F4D" w:rsidRDefault="009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4D" w:rsidRDefault="00927F4D">
      <w:r>
        <w:separator/>
      </w:r>
    </w:p>
  </w:footnote>
  <w:footnote w:type="continuationSeparator" w:id="0">
    <w:p w:rsidR="00927F4D" w:rsidRDefault="0092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0" w:rsidRPr="00057F05" w:rsidRDefault="0098256A" w:rsidP="0098256A">
    <w:pPr>
      <w:pStyle w:val="a4"/>
      <w:pBdr>
        <w:bottom w:val="single" w:sz="6" w:space="4" w:color="auto"/>
      </w:pBdr>
      <w:spacing w:line="240" w:lineRule="atLeast"/>
      <w:rPr>
        <w:b/>
      </w:rPr>
    </w:pPr>
    <w:r>
      <w:rPr>
        <w:rFonts w:hint="eastAsia"/>
        <w:b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-311785</wp:posOffset>
          </wp:positionV>
          <wp:extent cx="1438275" cy="1371600"/>
          <wp:effectExtent l="0" t="0" r="0" b="0"/>
          <wp:wrapNone/>
          <wp:docPr id="1" name="图片 0" descr="WCBME2017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BME2017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CF4">
      <w:rPr>
        <w:rFonts w:hint="eastAsia"/>
        <w:b/>
        <w:sz w:val="52"/>
        <w:szCs w:val="52"/>
      </w:rPr>
      <w:t xml:space="preserve">   </w:t>
    </w:r>
    <w:r>
      <w:rPr>
        <w:rFonts w:hint="eastAsia"/>
        <w:b/>
        <w:sz w:val="52"/>
        <w:szCs w:val="52"/>
      </w:rPr>
      <w:t xml:space="preserve">    </w:t>
    </w:r>
    <w:r w:rsidR="007E5730">
      <w:rPr>
        <w:rFonts w:hint="eastAsia"/>
        <w:b/>
        <w:sz w:val="52"/>
        <w:szCs w:val="52"/>
      </w:rPr>
      <w:t>201</w:t>
    </w:r>
    <w:r>
      <w:rPr>
        <w:rFonts w:hint="eastAsia"/>
        <w:b/>
        <w:sz w:val="52"/>
        <w:szCs w:val="52"/>
      </w:rPr>
      <w:t>7</w:t>
    </w:r>
    <w:r>
      <w:rPr>
        <w:rFonts w:hint="eastAsia"/>
        <w:b/>
        <w:sz w:val="52"/>
        <w:szCs w:val="52"/>
      </w:rPr>
      <w:t>首届国际生物医学工程</w:t>
    </w:r>
    <w:r w:rsidR="00A86CF4">
      <w:rPr>
        <w:rFonts w:hint="eastAsia"/>
        <w:b/>
        <w:sz w:val="52"/>
        <w:szCs w:val="52"/>
      </w:rPr>
      <w:t>大会</w:t>
    </w:r>
  </w:p>
  <w:p w:rsidR="005D7DE0" w:rsidRDefault="005D7DE0" w:rsidP="0098256A">
    <w:pPr>
      <w:pStyle w:val="a4"/>
      <w:pBdr>
        <w:bottom w:val="single" w:sz="6" w:space="4" w:color="auto"/>
      </w:pBdr>
      <w:spacing w:beforeLines="100" w:before="240" w:line="240" w:lineRule="atLeast"/>
      <w:rPr>
        <w:sz w:val="21"/>
        <w:szCs w:val="21"/>
      </w:rPr>
    </w:pPr>
    <w:r>
      <w:rPr>
        <w:rFonts w:hint="eastAsia"/>
      </w:rPr>
      <w:t xml:space="preserve">         </w:t>
    </w:r>
    <w:r w:rsidR="00952D8D">
      <w:rPr>
        <w:rFonts w:hint="eastAsia"/>
      </w:rPr>
      <w:t xml:space="preserve"> </w:t>
    </w:r>
    <w:r w:rsidRPr="008C6895">
      <w:rPr>
        <w:rFonts w:hint="eastAsia"/>
        <w:sz w:val="21"/>
        <w:szCs w:val="21"/>
      </w:rPr>
      <w:t>时间：</w:t>
    </w:r>
    <w:r w:rsidRPr="008C6895">
      <w:rPr>
        <w:rFonts w:hint="eastAsia"/>
        <w:sz w:val="21"/>
        <w:szCs w:val="21"/>
      </w:rPr>
      <w:t>201</w:t>
    </w:r>
    <w:r w:rsidR="0098256A">
      <w:rPr>
        <w:rFonts w:hint="eastAsia"/>
        <w:sz w:val="21"/>
        <w:szCs w:val="21"/>
      </w:rPr>
      <w:t>7</w:t>
    </w:r>
    <w:r w:rsidRPr="008C6895">
      <w:rPr>
        <w:rFonts w:hint="eastAsia"/>
        <w:sz w:val="21"/>
        <w:szCs w:val="21"/>
      </w:rPr>
      <w:t>年</w:t>
    </w:r>
    <w:r w:rsidR="0098256A">
      <w:rPr>
        <w:rFonts w:hint="eastAsia"/>
        <w:sz w:val="21"/>
        <w:szCs w:val="21"/>
      </w:rPr>
      <w:t>11</w:t>
    </w:r>
    <w:r w:rsidRPr="008C6895">
      <w:rPr>
        <w:rFonts w:hint="eastAsia"/>
        <w:sz w:val="21"/>
        <w:szCs w:val="21"/>
      </w:rPr>
      <w:t>月</w:t>
    </w:r>
    <w:r w:rsidR="0098256A">
      <w:rPr>
        <w:rFonts w:hint="eastAsia"/>
        <w:sz w:val="21"/>
        <w:szCs w:val="21"/>
      </w:rPr>
      <w:t xml:space="preserve">09 </w:t>
    </w:r>
    <w:r w:rsidR="00A86CF4">
      <w:rPr>
        <w:rFonts w:hint="eastAsia"/>
        <w:sz w:val="21"/>
        <w:szCs w:val="21"/>
      </w:rPr>
      <w:t>-</w:t>
    </w:r>
    <w:r w:rsidR="0098256A">
      <w:rPr>
        <w:rFonts w:hint="eastAsia"/>
        <w:sz w:val="21"/>
        <w:szCs w:val="21"/>
      </w:rPr>
      <w:t xml:space="preserve"> 11</w:t>
    </w:r>
    <w:r w:rsidRPr="008C6895">
      <w:rPr>
        <w:rFonts w:hint="eastAsia"/>
        <w:sz w:val="21"/>
        <w:szCs w:val="21"/>
      </w:rPr>
      <w:t>日</w:t>
    </w:r>
    <w:r w:rsidRPr="008C6895">
      <w:rPr>
        <w:rFonts w:hint="eastAsia"/>
        <w:sz w:val="21"/>
        <w:szCs w:val="21"/>
      </w:rPr>
      <w:t xml:space="preserve">    </w:t>
    </w:r>
    <w:r w:rsidRPr="008C6895">
      <w:rPr>
        <w:rFonts w:hint="eastAsia"/>
        <w:sz w:val="21"/>
        <w:szCs w:val="21"/>
      </w:rPr>
      <w:t>地点：中国</w:t>
    </w:r>
    <w:r w:rsidR="0098256A">
      <w:rPr>
        <w:rFonts w:hint="eastAsia"/>
        <w:sz w:val="21"/>
        <w:szCs w:val="21"/>
      </w:rPr>
      <w:t>·</w:t>
    </w:r>
    <w:r w:rsidR="0022195E">
      <w:rPr>
        <w:rFonts w:hint="eastAsia"/>
        <w:sz w:val="21"/>
        <w:szCs w:val="21"/>
      </w:rPr>
      <w:t>西安</w:t>
    </w:r>
  </w:p>
  <w:p w:rsidR="0098256A" w:rsidRPr="008C6895" w:rsidRDefault="0098256A" w:rsidP="0098256A">
    <w:pPr>
      <w:pStyle w:val="a4"/>
      <w:pBdr>
        <w:bottom w:val="single" w:sz="6" w:space="4" w:color="auto"/>
      </w:pBdr>
      <w:spacing w:line="240" w:lineRule="atLeas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785"/>
    <w:rsid w:val="00005724"/>
    <w:rsid w:val="00026B94"/>
    <w:rsid w:val="000354B0"/>
    <w:rsid w:val="00057F05"/>
    <w:rsid w:val="00062CE0"/>
    <w:rsid w:val="00067DB6"/>
    <w:rsid w:val="000D3B3D"/>
    <w:rsid w:val="0010084A"/>
    <w:rsid w:val="001378C1"/>
    <w:rsid w:val="001F3216"/>
    <w:rsid w:val="00211DB9"/>
    <w:rsid w:val="0022195E"/>
    <w:rsid w:val="00263101"/>
    <w:rsid w:val="00283A66"/>
    <w:rsid w:val="002A3178"/>
    <w:rsid w:val="002E3FBC"/>
    <w:rsid w:val="00331D29"/>
    <w:rsid w:val="0033305A"/>
    <w:rsid w:val="00365460"/>
    <w:rsid w:val="00384288"/>
    <w:rsid w:val="003C5F33"/>
    <w:rsid w:val="003D7D61"/>
    <w:rsid w:val="003E0E76"/>
    <w:rsid w:val="00404E5A"/>
    <w:rsid w:val="0041701B"/>
    <w:rsid w:val="004B35EF"/>
    <w:rsid w:val="004C29DD"/>
    <w:rsid w:val="004D03D3"/>
    <w:rsid w:val="005134DE"/>
    <w:rsid w:val="00514408"/>
    <w:rsid w:val="0051597D"/>
    <w:rsid w:val="00535531"/>
    <w:rsid w:val="00543D93"/>
    <w:rsid w:val="005460DB"/>
    <w:rsid w:val="00577CDB"/>
    <w:rsid w:val="005835CA"/>
    <w:rsid w:val="005919E8"/>
    <w:rsid w:val="00596FC6"/>
    <w:rsid w:val="005D37AA"/>
    <w:rsid w:val="005D7DE0"/>
    <w:rsid w:val="00636A01"/>
    <w:rsid w:val="00692F64"/>
    <w:rsid w:val="006A2ED1"/>
    <w:rsid w:val="006B0AC6"/>
    <w:rsid w:val="006B4DA8"/>
    <w:rsid w:val="00711BDC"/>
    <w:rsid w:val="0071219A"/>
    <w:rsid w:val="00716946"/>
    <w:rsid w:val="00736DFE"/>
    <w:rsid w:val="0074338E"/>
    <w:rsid w:val="00755BE3"/>
    <w:rsid w:val="007A6F2A"/>
    <w:rsid w:val="007D4038"/>
    <w:rsid w:val="007E5730"/>
    <w:rsid w:val="008007AC"/>
    <w:rsid w:val="00817485"/>
    <w:rsid w:val="00833667"/>
    <w:rsid w:val="008424BA"/>
    <w:rsid w:val="008460E2"/>
    <w:rsid w:val="0088623D"/>
    <w:rsid w:val="00891992"/>
    <w:rsid w:val="008B20A3"/>
    <w:rsid w:val="008B4A5B"/>
    <w:rsid w:val="008C6895"/>
    <w:rsid w:val="008D5580"/>
    <w:rsid w:val="008F373E"/>
    <w:rsid w:val="00924E60"/>
    <w:rsid w:val="00927F4D"/>
    <w:rsid w:val="00952A67"/>
    <w:rsid w:val="00952D8D"/>
    <w:rsid w:val="00965ACC"/>
    <w:rsid w:val="009765B5"/>
    <w:rsid w:val="0098256A"/>
    <w:rsid w:val="00986DE2"/>
    <w:rsid w:val="009A5E76"/>
    <w:rsid w:val="009B357F"/>
    <w:rsid w:val="009D766B"/>
    <w:rsid w:val="009F29A1"/>
    <w:rsid w:val="00A1001A"/>
    <w:rsid w:val="00A240AC"/>
    <w:rsid w:val="00A31B07"/>
    <w:rsid w:val="00A540E2"/>
    <w:rsid w:val="00A831D1"/>
    <w:rsid w:val="00A86CF4"/>
    <w:rsid w:val="00A95B0B"/>
    <w:rsid w:val="00AD6DC6"/>
    <w:rsid w:val="00AF35F4"/>
    <w:rsid w:val="00B140B5"/>
    <w:rsid w:val="00B15027"/>
    <w:rsid w:val="00B208C2"/>
    <w:rsid w:val="00B5309F"/>
    <w:rsid w:val="00B635EF"/>
    <w:rsid w:val="00B6571E"/>
    <w:rsid w:val="00B73D00"/>
    <w:rsid w:val="00B7762F"/>
    <w:rsid w:val="00B8776D"/>
    <w:rsid w:val="00BA0785"/>
    <w:rsid w:val="00BC09DD"/>
    <w:rsid w:val="00BC5F29"/>
    <w:rsid w:val="00BD4798"/>
    <w:rsid w:val="00BF3208"/>
    <w:rsid w:val="00C15E40"/>
    <w:rsid w:val="00C278C9"/>
    <w:rsid w:val="00C37CAD"/>
    <w:rsid w:val="00C40C7A"/>
    <w:rsid w:val="00C47BD1"/>
    <w:rsid w:val="00C61474"/>
    <w:rsid w:val="00C861C8"/>
    <w:rsid w:val="00CA7BDA"/>
    <w:rsid w:val="00CB2B99"/>
    <w:rsid w:val="00CB3715"/>
    <w:rsid w:val="00D61F49"/>
    <w:rsid w:val="00D9368A"/>
    <w:rsid w:val="00DA4E8B"/>
    <w:rsid w:val="00E01BAC"/>
    <w:rsid w:val="00E10968"/>
    <w:rsid w:val="00E335AE"/>
    <w:rsid w:val="00E3544B"/>
    <w:rsid w:val="00E513CE"/>
    <w:rsid w:val="00E64B31"/>
    <w:rsid w:val="00EC14F3"/>
    <w:rsid w:val="00EC53DB"/>
    <w:rsid w:val="00EF7BBD"/>
    <w:rsid w:val="00F20A17"/>
    <w:rsid w:val="00F25AD0"/>
    <w:rsid w:val="00F264A7"/>
    <w:rsid w:val="00F34842"/>
    <w:rsid w:val="00F371C0"/>
    <w:rsid w:val="00F678DA"/>
    <w:rsid w:val="00F817F4"/>
    <w:rsid w:val="00F94113"/>
    <w:rsid w:val="00FD6FA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0F139"/>
  <w15:docId w15:val="{C3B56454-098A-4742-8A82-FB37BF2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3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ACC"/>
    <w:rPr>
      <w:color w:val="0000FF"/>
      <w:u w:val="single"/>
    </w:rPr>
  </w:style>
  <w:style w:type="paragraph" w:styleId="a4">
    <w:name w:val="header"/>
    <w:basedOn w:val="a"/>
    <w:rsid w:val="008C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C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596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a8"/>
    <w:rsid w:val="00A86CF4"/>
    <w:rPr>
      <w:sz w:val="18"/>
      <w:szCs w:val="18"/>
    </w:rPr>
  </w:style>
  <w:style w:type="character" w:customStyle="1" w:styleId="a8">
    <w:name w:val="批注框文本 字符"/>
    <w:basedOn w:val="a0"/>
    <w:link w:val="a7"/>
    <w:rsid w:val="00A86C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929">
      <w:bodyDiv w:val="1"/>
      <w:marLeft w:val="115"/>
      <w:marRight w:val="115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MC SYSTEM</Company>
  <LinksUpToDate>false</LinksUpToDate>
  <CharactersWithSpaces>351</CharactersWithSpaces>
  <SharedDoc>false</SharedDoc>
  <HLinks>
    <vt:vector size="24" baseType="variant">
      <vt:variant>
        <vt:i4>5242978</vt:i4>
      </vt:variant>
      <vt:variant>
        <vt:i4>3</vt:i4>
      </vt:variant>
      <vt:variant>
        <vt:i4>0</vt:i4>
      </vt:variant>
      <vt:variant>
        <vt:i4>5</vt:i4>
      </vt:variant>
      <vt:variant>
        <vt:lpwstr>mailto:joanna@bitconferences.cn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mailto:joanna@bitconferences.cn</vt:lpwstr>
      </vt:variant>
      <vt:variant>
        <vt:lpwstr/>
      </vt:variant>
      <vt:variant>
        <vt:i4>2162749</vt:i4>
      </vt:variant>
      <vt:variant>
        <vt:i4>-1</vt:i4>
      </vt:variant>
      <vt:variant>
        <vt:i4>2053</vt:i4>
      </vt:variant>
      <vt:variant>
        <vt:i4>4</vt:i4>
      </vt:variant>
      <vt:variant>
        <vt:lpwstr>http://www.iddst.com/iddst2014/</vt:lpwstr>
      </vt:variant>
      <vt:variant>
        <vt:lpwstr/>
      </vt:variant>
      <vt:variant>
        <vt:i4>5242944</vt:i4>
      </vt:variant>
      <vt:variant>
        <vt:i4>-1</vt:i4>
      </vt:variant>
      <vt:variant>
        <vt:i4>2053</vt:i4>
      </vt:variant>
      <vt:variant>
        <vt:i4>1</vt:i4>
      </vt:variant>
      <vt:variant>
        <vt:lpwstr>http://www.bitlifesciences.com/images/logo/20140127162300682.jpg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suxiaoyue</dc:creator>
  <cp:keywords/>
  <dc:description/>
  <cp:lastModifiedBy>陈诚</cp:lastModifiedBy>
  <cp:revision>6</cp:revision>
  <dcterms:created xsi:type="dcterms:W3CDTF">2014-11-18T06:26:00Z</dcterms:created>
  <dcterms:modified xsi:type="dcterms:W3CDTF">2017-06-16T02:56:00Z</dcterms:modified>
</cp:coreProperties>
</file>